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34" w:rsidRDefault="00705A34" w:rsidP="00705A34">
      <w:pPr>
        <w:pStyle w:val="Standard"/>
        <w:jc w:val="center"/>
        <w:rPr>
          <w:b/>
          <w:bCs/>
          <w:i/>
          <w:iCs/>
          <w:sz w:val="22"/>
          <w:szCs w:val="22"/>
          <w:shd w:val="clear" w:color="auto" w:fill="FFFF00"/>
        </w:rPr>
      </w:pPr>
      <w:proofErr w:type="spellStart"/>
      <w:r>
        <w:rPr>
          <w:b/>
          <w:bCs/>
          <w:i/>
          <w:iCs/>
          <w:sz w:val="22"/>
          <w:szCs w:val="22"/>
          <w:shd w:val="clear" w:color="auto" w:fill="FFFF00"/>
        </w:rPr>
        <w:t>Debriefing</w:t>
      </w:r>
      <w:proofErr w:type="spellEnd"/>
      <w:r>
        <w:rPr>
          <w:b/>
          <w:bCs/>
          <w:i/>
          <w:iCs/>
          <w:sz w:val="22"/>
          <w:szCs w:val="22"/>
          <w:shd w:val="clear" w:color="auto" w:fill="FFFF00"/>
        </w:rPr>
        <w:t xml:space="preserve"> : utiliser le questionnement</w:t>
      </w:r>
    </w:p>
    <w:p w:rsidR="00705A34" w:rsidRDefault="00705A34" w:rsidP="00705A34">
      <w:pPr>
        <w:pStyle w:val="Standard"/>
        <w:jc w:val="center"/>
        <w:rPr>
          <w:b/>
          <w:bCs/>
          <w:i/>
          <w:iCs/>
          <w:sz w:val="22"/>
          <w:szCs w:val="22"/>
          <w:shd w:val="clear" w:color="auto" w:fill="FFFF00"/>
        </w:rPr>
      </w:pPr>
      <w:r>
        <w:rPr>
          <w:b/>
          <w:bCs/>
          <w:i/>
          <w:iCs/>
          <w:sz w:val="22"/>
          <w:szCs w:val="22"/>
          <w:shd w:val="clear" w:color="auto" w:fill="FFFF00"/>
        </w:rPr>
        <w:t>Questions ouvertes : faire parler, s'exprimer l'apprenant sur ce qu'il a fait</w:t>
      </w:r>
    </w:p>
    <w:p w:rsidR="00705A34" w:rsidRDefault="00705A34" w:rsidP="00705A34">
      <w:pPr>
        <w:pStyle w:val="Standard"/>
        <w:jc w:val="center"/>
        <w:rPr>
          <w:b/>
          <w:bCs/>
          <w:i/>
          <w:iCs/>
          <w:sz w:val="22"/>
          <w:szCs w:val="22"/>
          <w:shd w:val="clear" w:color="auto" w:fill="FFFF00"/>
        </w:rPr>
      </w:pPr>
      <w:r>
        <w:rPr>
          <w:b/>
          <w:bCs/>
          <w:i/>
          <w:iCs/>
          <w:sz w:val="22"/>
          <w:szCs w:val="22"/>
          <w:shd w:val="clear" w:color="auto" w:fill="FFFF00"/>
        </w:rPr>
        <w:t xml:space="preserve">Questions Fermées : pour faire valider ou préciser </w:t>
      </w:r>
      <w:proofErr w:type="gramStart"/>
      <w:r>
        <w:rPr>
          <w:b/>
          <w:bCs/>
          <w:i/>
          <w:iCs/>
          <w:sz w:val="22"/>
          <w:szCs w:val="22"/>
          <w:shd w:val="clear" w:color="auto" w:fill="FFFF00"/>
        </w:rPr>
        <w:t>une informations</w:t>
      </w:r>
      <w:proofErr w:type="gramEnd"/>
    </w:p>
    <w:p w:rsidR="00705A34" w:rsidRDefault="00705A34" w:rsidP="00705A34">
      <w:pPr>
        <w:pStyle w:val="Standard"/>
        <w:jc w:val="center"/>
        <w:rPr>
          <w:b/>
          <w:bCs/>
          <w:i/>
          <w:iCs/>
          <w:sz w:val="22"/>
          <w:szCs w:val="22"/>
          <w:shd w:val="clear" w:color="auto" w:fill="FFFF00"/>
        </w:rPr>
      </w:pPr>
      <w:r>
        <w:rPr>
          <w:b/>
          <w:bCs/>
          <w:i/>
          <w:iCs/>
          <w:sz w:val="22"/>
          <w:szCs w:val="22"/>
          <w:shd w:val="clear" w:color="auto" w:fill="FFFF00"/>
        </w:rPr>
        <w:t xml:space="preserve">Centré sur le "COMMENT" recherche du déroulement de l'action : amène une explication, pas une </w:t>
      </w:r>
      <w:proofErr w:type="gramStart"/>
      <w:r>
        <w:rPr>
          <w:b/>
          <w:bCs/>
          <w:i/>
          <w:iCs/>
          <w:sz w:val="22"/>
          <w:szCs w:val="22"/>
          <w:shd w:val="clear" w:color="auto" w:fill="FFFF00"/>
        </w:rPr>
        <w:t>justification .</w:t>
      </w:r>
      <w:proofErr w:type="gramEnd"/>
      <w:r>
        <w:rPr>
          <w:b/>
          <w:bCs/>
          <w:i/>
          <w:iCs/>
          <w:sz w:val="22"/>
          <w:szCs w:val="22"/>
          <w:shd w:val="clear" w:color="auto" w:fill="FFFF00"/>
        </w:rPr>
        <w:t xml:space="preserve"> Reste </w:t>
      </w:r>
      <w:proofErr w:type="gramStart"/>
      <w:r>
        <w:rPr>
          <w:b/>
          <w:bCs/>
          <w:i/>
          <w:iCs/>
          <w:sz w:val="22"/>
          <w:szCs w:val="22"/>
          <w:shd w:val="clear" w:color="auto" w:fill="FFFF00"/>
        </w:rPr>
        <w:t>NEUTRE .</w:t>
      </w:r>
      <w:proofErr w:type="gramEnd"/>
    </w:p>
    <w:p w:rsidR="00705A34" w:rsidRDefault="00705A34" w:rsidP="00705A34">
      <w:pPr>
        <w:pStyle w:val="Standard"/>
        <w:jc w:val="center"/>
        <w:rPr>
          <w:b/>
          <w:bCs/>
          <w:i/>
          <w:iCs/>
          <w:sz w:val="22"/>
          <w:szCs w:val="22"/>
          <w:shd w:val="clear" w:color="auto" w:fill="FFFF00"/>
        </w:rPr>
      </w:pPr>
      <w:r>
        <w:rPr>
          <w:b/>
          <w:bCs/>
          <w:i/>
          <w:iCs/>
          <w:sz w:val="22"/>
          <w:szCs w:val="22"/>
          <w:shd w:val="clear" w:color="auto" w:fill="FFFF00"/>
        </w:rPr>
        <w:t>Centré sur le "POURQUOI" : Provoque la justification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  <w:u w:val="single"/>
        </w:rPr>
        <w:t>Exemples de questions et de reformulation de questions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Pourquoi, tu as placé ton FPT là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Comment </w:t>
      </w:r>
      <w:proofErr w:type="spellStart"/>
      <w:r>
        <w:rPr>
          <w:b/>
          <w:bCs/>
          <w:i/>
          <w:iCs/>
          <w:sz w:val="22"/>
          <w:szCs w:val="22"/>
        </w:rPr>
        <w:t>as tu</w:t>
      </w:r>
      <w:proofErr w:type="spellEnd"/>
      <w:r>
        <w:rPr>
          <w:b/>
          <w:bCs/>
          <w:i/>
          <w:iCs/>
          <w:sz w:val="22"/>
          <w:szCs w:val="22"/>
        </w:rPr>
        <w:t xml:space="preserve"> été amené à placer ton </w:t>
      </w:r>
      <w:proofErr w:type="spellStart"/>
      <w:r>
        <w:rPr>
          <w:b/>
          <w:bCs/>
          <w:i/>
          <w:iCs/>
          <w:sz w:val="22"/>
          <w:szCs w:val="22"/>
        </w:rPr>
        <w:t>fpt</w:t>
      </w:r>
      <w:proofErr w:type="spellEnd"/>
      <w:r>
        <w:rPr>
          <w:b/>
          <w:bCs/>
          <w:i/>
          <w:iCs/>
          <w:sz w:val="22"/>
          <w:szCs w:val="22"/>
        </w:rPr>
        <w:t xml:space="preserve"> à cet emplacement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Qu'est ce qui a motivé ton choix pour placer ton </w:t>
      </w:r>
      <w:proofErr w:type="spellStart"/>
      <w:r>
        <w:rPr>
          <w:b/>
          <w:bCs/>
          <w:i/>
          <w:iCs/>
          <w:sz w:val="22"/>
          <w:szCs w:val="22"/>
        </w:rPr>
        <w:t>fpt</w:t>
      </w:r>
      <w:proofErr w:type="spellEnd"/>
      <w:r>
        <w:rPr>
          <w:b/>
          <w:bCs/>
          <w:i/>
          <w:iCs/>
          <w:sz w:val="22"/>
          <w:szCs w:val="22"/>
        </w:rPr>
        <w:t xml:space="preserve"> ici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tu as passé ton message à 15 minutes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D'après toi, après combien de temps as-tu passé ton premier message </w:t>
      </w:r>
      <w:proofErr w:type="spellStart"/>
      <w:r>
        <w:rPr>
          <w:b/>
          <w:bCs/>
          <w:i/>
          <w:iCs/>
          <w:sz w:val="22"/>
          <w:szCs w:val="22"/>
        </w:rPr>
        <w:t>message</w:t>
      </w:r>
      <w:proofErr w:type="spellEnd"/>
      <w:r>
        <w:rPr>
          <w:b/>
          <w:bCs/>
          <w:i/>
          <w:iCs/>
          <w:sz w:val="22"/>
          <w:szCs w:val="22"/>
        </w:rPr>
        <w:t xml:space="preserve">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Pourquoi, tu ne t'es pas servi de </w:t>
      </w:r>
      <w:proofErr w:type="spellStart"/>
      <w:r>
        <w:rPr>
          <w:b/>
          <w:bCs/>
          <w:i/>
          <w:iCs/>
          <w:sz w:val="22"/>
          <w:szCs w:val="22"/>
        </w:rPr>
        <w:t>l'halligan</w:t>
      </w:r>
      <w:proofErr w:type="spellEnd"/>
      <w:r>
        <w:rPr>
          <w:b/>
          <w:bCs/>
          <w:i/>
          <w:iCs/>
          <w:sz w:val="22"/>
          <w:szCs w:val="22"/>
        </w:rPr>
        <w:t xml:space="preserve">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Avais-tu une autre possibilité pour faire ouvrir la porte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tu n'as pas dégagé la victime en premier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Comment as-tu priorisé tes actions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t'as bâclé ta reconnaissance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Est-ce que tu veux bien me parler de ta reconnaissance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Comment as-tu organiser ta </w:t>
      </w:r>
      <w:proofErr w:type="spellStart"/>
      <w:r>
        <w:rPr>
          <w:b/>
          <w:bCs/>
          <w:i/>
          <w:iCs/>
          <w:sz w:val="22"/>
          <w:szCs w:val="22"/>
        </w:rPr>
        <w:t>reco</w:t>
      </w:r>
      <w:proofErr w:type="spellEnd"/>
      <w:r>
        <w:rPr>
          <w:b/>
          <w:bCs/>
          <w:i/>
          <w:iCs/>
          <w:sz w:val="22"/>
          <w:szCs w:val="22"/>
        </w:rPr>
        <w:t xml:space="preserve"> (cartésien)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t'as fait ça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Qu'est ce qui t'as </w:t>
      </w:r>
      <w:proofErr w:type="gramStart"/>
      <w:r>
        <w:rPr>
          <w:b/>
          <w:bCs/>
          <w:i/>
          <w:iCs/>
          <w:sz w:val="22"/>
          <w:szCs w:val="22"/>
        </w:rPr>
        <w:t>amener</w:t>
      </w:r>
      <w:proofErr w:type="gramEnd"/>
      <w:r>
        <w:rPr>
          <w:b/>
          <w:bCs/>
          <w:i/>
          <w:iCs/>
          <w:sz w:val="22"/>
          <w:szCs w:val="22"/>
        </w:rPr>
        <w:t xml:space="preserve"> à choisir cette action ? Cartésien – </w:t>
      </w:r>
      <w:proofErr w:type="spellStart"/>
      <w:r>
        <w:rPr>
          <w:b/>
          <w:bCs/>
          <w:i/>
          <w:iCs/>
          <w:sz w:val="22"/>
          <w:szCs w:val="22"/>
        </w:rPr>
        <w:t>imaginatf</w:t>
      </w:r>
      <w:proofErr w:type="spellEnd"/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as-tu stressé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Comment tu t'es senti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Qu’est-ce qui t’as amené à te sentir comme ça ?</w:t>
      </w:r>
    </w:p>
    <w:p w:rsidR="00DD636D" w:rsidRDefault="00DD636D"/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 </w:t>
      </w:r>
      <w:proofErr w:type="gramStart"/>
      <w:r>
        <w:rPr>
          <w:b/>
          <w:bCs/>
          <w:i/>
          <w:iCs/>
          <w:sz w:val="22"/>
          <w:szCs w:val="22"/>
        </w:rPr>
        <w:t>t'as pas</w:t>
      </w:r>
      <w:proofErr w:type="gramEnd"/>
      <w:r>
        <w:rPr>
          <w:b/>
          <w:bCs/>
          <w:i/>
          <w:iCs/>
          <w:sz w:val="22"/>
          <w:szCs w:val="22"/>
        </w:rPr>
        <w:t xml:space="preserve"> mis en place le balisage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Comment as-tu sécurisé la zone </w:t>
      </w:r>
      <w:proofErr w:type="gramStart"/>
      <w:r>
        <w:rPr>
          <w:b/>
          <w:bCs/>
          <w:i/>
          <w:iCs/>
          <w:sz w:val="22"/>
          <w:szCs w:val="22"/>
        </w:rPr>
        <w:t>d'intervention....?</w:t>
      </w:r>
      <w:proofErr w:type="gramEnd"/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t'as respecté la procédure gaz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Quelle procédure </w:t>
      </w:r>
      <w:proofErr w:type="spellStart"/>
      <w:r>
        <w:rPr>
          <w:b/>
          <w:bCs/>
          <w:i/>
          <w:iCs/>
          <w:sz w:val="22"/>
          <w:szCs w:val="22"/>
        </w:rPr>
        <w:t>as tu</w:t>
      </w:r>
      <w:proofErr w:type="spellEnd"/>
      <w:r>
        <w:rPr>
          <w:b/>
          <w:bCs/>
          <w:i/>
          <w:iCs/>
          <w:sz w:val="22"/>
          <w:szCs w:val="22"/>
        </w:rPr>
        <w:t xml:space="preserve"> appliqué ? Question dans le savoirs mémoire...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Pourquoi t'as demandé des renforts?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Quels éléments t'ont conduit à demander des renforts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 </w:t>
      </w:r>
      <w:proofErr w:type="gramStart"/>
      <w:r>
        <w:rPr>
          <w:b/>
          <w:bCs/>
          <w:i/>
          <w:iCs/>
          <w:sz w:val="22"/>
          <w:szCs w:val="22"/>
        </w:rPr>
        <w:t>t'as pas</w:t>
      </w:r>
      <w:proofErr w:type="gramEnd"/>
      <w:r>
        <w:rPr>
          <w:b/>
          <w:bCs/>
          <w:i/>
          <w:iCs/>
          <w:sz w:val="22"/>
          <w:szCs w:val="22"/>
        </w:rPr>
        <w:t xml:space="preserve"> vu la victime à la fenêtre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Comment as-tu réaliser ta reconnaissance et qu'</w:t>
      </w:r>
      <w:proofErr w:type="spellStart"/>
      <w:r>
        <w:rPr>
          <w:b/>
          <w:bCs/>
          <w:i/>
          <w:iCs/>
          <w:sz w:val="22"/>
          <w:szCs w:val="22"/>
        </w:rPr>
        <w:t>as tu</w:t>
      </w:r>
      <w:proofErr w:type="spellEnd"/>
      <w:r>
        <w:rPr>
          <w:b/>
          <w:bCs/>
          <w:i/>
          <w:iCs/>
          <w:sz w:val="22"/>
          <w:szCs w:val="22"/>
        </w:rPr>
        <w:t xml:space="preserve"> relevé comme informations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 </w:t>
      </w:r>
      <w:proofErr w:type="gramStart"/>
      <w:r>
        <w:rPr>
          <w:b/>
          <w:bCs/>
          <w:i/>
          <w:iCs/>
          <w:sz w:val="22"/>
          <w:szCs w:val="22"/>
        </w:rPr>
        <w:t>t'as pas</w:t>
      </w:r>
      <w:proofErr w:type="gramEnd"/>
      <w:r>
        <w:rPr>
          <w:b/>
          <w:bCs/>
          <w:i/>
          <w:iCs/>
          <w:sz w:val="22"/>
          <w:szCs w:val="22"/>
        </w:rPr>
        <w:t xml:space="preserve"> donné les bons ordres à ton équipier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Quels ordres as-tu donné à tes équipiers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Pourquoi, </w:t>
      </w:r>
      <w:proofErr w:type="gramStart"/>
      <w:r>
        <w:rPr>
          <w:b/>
          <w:bCs/>
          <w:i/>
          <w:iCs/>
          <w:sz w:val="22"/>
          <w:szCs w:val="22"/>
        </w:rPr>
        <w:t>t'as pas</w:t>
      </w:r>
      <w:proofErr w:type="gramEnd"/>
      <w:r>
        <w:rPr>
          <w:b/>
          <w:bCs/>
          <w:i/>
          <w:iCs/>
          <w:sz w:val="22"/>
          <w:szCs w:val="22"/>
        </w:rPr>
        <w:t xml:space="preserve"> attaqué le feu de VL par l'avant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Comment as-tu attaqué le feu de VL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Quelle a été ta stratégie sur le feu de VL ? Savoir procédural ? Analyse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Pourquoi </w:t>
      </w:r>
      <w:proofErr w:type="gramStart"/>
      <w:r>
        <w:rPr>
          <w:b/>
          <w:bCs/>
          <w:i/>
          <w:iCs/>
          <w:sz w:val="22"/>
          <w:szCs w:val="22"/>
        </w:rPr>
        <w:t>t'as pas</w:t>
      </w:r>
      <w:proofErr w:type="gramEnd"/>
      <w:r>
        <w:rPr>
          <w:b/>
          <w:bCs/>
          <w:i/>
          <w:iCs/>
          <w:sz w:val="22"/>
          <w:szCs w:val="22"/>
        </w:rPr>
        <w:t xml:space="preserve"> l'air heureux ?</w:t>
      </w:r>
    </w:p>
    <w:p w:rsidR="00705A34" w:rsidRDefault="00705A34" w:rsidP="00705A34">
      <w:pPr>
        <w:pStyle w:val="Standard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Comment te sens tu ?</w:t>
      </w:r>
    </w:p>
    <w:p w:rsidR="00705A34" w:rsidRDefault="00705A34">
      <w:bookmarkStart w:id="0" w:name="_GoBack"/>
      <w:bookmarkEnd w:id="0"/>
    </w:p>
    <w:sectPr w:rsidR="00705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34"/>
    <w:rsid w:val="00705A34"/>
    <w:rsid w:val="00D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B92D"/>
  <w15:chartTrackingRefBased/>
  <w15:docId w15:val="{14A86B14-01DF-408C-A93B-44D50ACA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05A34"/>
    <w:pPr>
      <w:widowControl w:val="0"/>
      <w:suppressAutoHyphens/>
      <w:autoSpaceDN w:val="0"/>
      <w:spacing w:after="0" w:line="240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dc:description/>
  <cp:lastModifiedBy>BONNET WENCESLAS</cp:lastModifiedBy>
  <cp:revision>1</cp:revision>
  <dcterms:created xsi:type="dcterms:W3CDTF">2026-03-10T15:03:00Z</dcterms:created>
  <dcterms:modified xsi:type="dcterms:W3CDTF">2026-03-10T15:05:00Z</dcterms:modified>
</cp:coreProperties>
</file>